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C0" w:rsidRPr="003E32C0" w:rsidRDefault="003E32C0" w:rsidP="003E32C0">
      <w:pPr>
        <w:spacing w:after="0" w:line="240" w:lineRule="auto"/>
        <w:jc w:val="center"/>
        <w:rPr>
          <w:rStyle w:val="SubtleEmphasis"/>
          <w:rFonts w:ascii="Times New Roman" w:hAnsi="Times New Roman"/>
          <w:b/>
          <w:i w:val="0"/>
          <w:color w:val="auto"/>
        </w:rPr>
      </w:pPr>
      <w:bookmarkStart w:id="0" w:name="_GoBack"/>
      <w:bookmarkEnd w:id="0"/>
      <w:r w:rsidRPr="003E32C0">
        <w:rPr>
          <w:rStyle w:val="SubtleEmphasis"/>
          <w:rFonts w:ascii="Times New Roman" w:hAnsi="Times New Roman"/>
          <w:b/>
          <w:i w:val="0"/>
          <w:color w:val="auto"/>
        </w:rPr>
        <w:t>Integumentary System</w:t>
      </w:r>
    </w:p>
    <w:p w:rsidR="003E32C0" w:rsidRPr="003E32C0" w:rsidRDefault="003E32C0" w:rsidP="003E32C0">
      <w:pPr>
        <w:spacing w:after="0" w:line="240" w:lineRule="auto"/>
        <w:jc w:val="center"/>
        <w:rPr>
          <w:rStyle w:val="SubtleEmphasis"/>
          <w:rFonts w:ascii="Times New Roman" w:hAnsi="Times New Roman"/>
          <w:b/>
          <w:i w:val="0"/>
          <w:color w:val="auto"/>
        </w:rPr>
      </w:pPr>
      <w:r w:rsidRPr="003E32C0">
        <w:rPr>
          <w:rStyle w:val="SubtleEmphasis"/>
          <w:rFonts w:ascii="Times New Roman" w:hAnsi="Times New Roman"/>
          <w:b/>
          <w:i w:val="0"/>
          <w:color w:val="auto"/>
        </w:rPr>
        <w:t>Chapter 6</w:t>
      </w:r>
    </w:p>
    <w:p w:rsidR="003E32C0" w:rsidRPr="00952337" w:rsidRDefault="003E32C0" w:rsidP="00952337">
      <w:pPr>
        <w:spacing w:after="0" w:line="240" w:lineRule="auto"/>
        <w:ind w:left="2880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3E32C0" w:rsidP="00E258B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Style w:val="SubtleEmphasis"/>
          <w:rFonts w:ascii="Times New Roman" w:hAnsi="Times New Roman"/>
          <w:b/>
          <w:i w:val="0"/>
          <w:color w:val="auto"/>
        </w:rPr>
      </w:pPr>
      <w:r w:rsidRPr="003E32C0">
        <w:rPr>
          <w:rStyle w:val="SubtleEmphasis"/>
          <w:rFonts w:ascii="Times New Roman" w:hAnsi="Times New Roman"/>
          <w:b/>
          <w:i w:val="0"/>
          <w:color w:val="auto"/>
        </w:rPr>
        <w:t>Skin</w:t>
      </w:r>
    </w:p>
    <w:p w:rsidR="00E258B1" w:rsidRPr="00952337" w:rsidRDefault="00E258B1" w:rsidP="00952337">
      <w:pPr>
        <w:pStyle w:val="ListParagraph"/>
        <w:spacing w:after="0" w:line="240" w:lineRule="auto"/>
        <w:ind w:left="2880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3E32C0" w:rsidRDefault="003E32C0" w:rsidP="00E258B1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rStyle w:val="SubtleEmphasis"/>
          <w:rFonts w:ascii="Times New Roman" w:hAnsi="Times New Roman"/>
          <w:b/>
          <w:i w:val="0"/>
          <w:color w:val="auto"/>
        </w:rPr>
      </w:pPr>
      <w:r w:rsidRPr="003E32C0">
        <w:rPr>
          <w:rStyle w:val="SubtleEmphasis"/>
          <w:rFonts w:ascii="Times New Roman" w:hAnsi="Times New Roman"/>
          <w:b/>
          <w:i w:val="0"/>
          <w:color w:val="auto"/>
        </w:rPr>
        <w:t>Functions</w:t>
      </w:r>
    </w:p>
    <w:p w:rsidR="00E258B1" w:rsidRPr="00952337" w:rsidRDefault="00E258B1" w:rsidP="00952337">
      <w:pPr>
        <w:pStyle w:val="ListParagraph"/>
        <w:spacing w:after="0" w:line="240" w:lineRule="auto"/>
        <w:ind w:left="2880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3E32C0" w:rsidRPr="00E258B1" w:rsidRDefault="003E32C0" w:rsidP="003E32C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 xml:space="preserve">Resistance to trauma and infection </w:t>
      </w:r>
    </w:p>
    <w:p w:rsidR="00810496" w:rsidRPr="00E258B1" w:rsidRDefault="003E32C0" w:rsidP="004640DE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>Other barrier functions</w:t>
      </w:r>
    </w:p>
    <w:p w:rsidR="00694FEF" w:rsidRPr="00E258B1" w:rsidRDefault="003E32C0" w:rsidP="00694FEF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>Vitamin D Synthesis</w:t>
      </w:r>
    </w:p>
    <w:p w:rsidR="003E32C0" w:rsidRPr="00E258B1" w:rsidRDefault="003E32C0" w:rsidP="003E32C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>Sensation</w:t>
      </w:r>
    </w:p>
    <w:p w:rsidR="003E32C0" w:rsidRPr="00E258B1" w:rsidRDefault="003E32C0" w:rsidP="003E32C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>Thermoregulation</w:t>
      </w:r>
    </w:p>
    <w:p w:rsidR="003E32C0" w:rsidRPr="00E258B1" w:rsidRDefault="003E32C0" w:rsidP="003E32C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>Nonverbal communication</w:t>
      </w:r>
    </w:p>
    <w:p w:rsidR="003E32C0" w:rsidRPr="00952337" w:rsidRDefault="003E32C0" w:rsidP="00952337">
      <w:pPr>
        <w:pStyle w:val="ListParagraph"/>
        <w:spacing w:after="0" w:line="240" w:lineRule="auto"/>
        <w:ind w:left="2880" w:firstLine="720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3E32C0" w:rsidP="00E258B1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Style w:val="SubtleEmphasis"/>
          <w:rFonts w:ascii="Times New Roman" w:hAnsi="Times New Roman"/>
          <w:b/>
          <w:i w:val="0"/>
          <w:color w:val="auto"/>
        </w:rPr>
      </w:pPr>
      <w:r w:rsidRPr="003E32C0">
        <w:rPr>
          <w:rStyle w:val="SubtleEmphasis"/>
          <w:rFonts w:ascii="Times New Roman" w:hAnsi="Times New Roman"/>
          <w:b/>
          <w:i w:val="0"/>
          <w:color w:val="auto"/>
        </w:rPr>
        <w:t>Structure</w:t>
      </w:r>
    </w:p>
    <w:p w:rsidR="00E258B1" w:rsidRPr="00952337" w:rsidRDefault="00E258B1" w:rsidP="00952337">
      <w:pPr>
        <w:pStyle w:val="ListParagraph"/>
        <w:spacing w:after="0" w:line="240" w:lineRule="auto"/>
        <w:ind w:left="2880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E258B1" w:rsidRPr="00E258B1" w:rsidRDefault="003E32C0" w:rsidP="003E32C0">
      <w:pPr>
        <w:pStyle w:val="ListParagraph"/>
        <w:numPr>
          <w:ilvl w:val="0"/>
          <w:numId w:val="4"/>
        </w:numPr>
        <w:spacing w:after="0" w:line="240" w:lineRule="auto"/>
        <w:rPr>
          <w:rStyle w:val="SubtleEmphasis"/>
          <w:rFonts w:ascii="Times New Roman" w:hAnsi="Times New Roman"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>Epidermis</w:t>
      </w:r>
    </w:p>
    <w:p w:rsidR="00BE2881" w:rsidRPr="00637DEC" w:rsidRDefault="00BE2881" w:rsidP="00637DEC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952337" w:rsidRPr="00637DEC" w:rsidRDefault="003E32C0" w:rsidP="00637DEC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E258B1">
        <w:rPr>
          <w:rStyle w:val="SubtleEmphasis"/>
          <w:rFonts w:ascii="Times New Roman" w:hAnsi="Times New Roman"/>
          <w:b/>
          <w:i w:val="0"/>
          <w:color w:val="auto"/>
        </w:rPr>
        <w:t>Cells</w:t>
      </w:r>
      <w:r w:rsidR="00DD103C" w:rsidRPr="00E258B1">
        <w:rPr>
          <w:rStyle w:val="SubtleEmphasis"/>
          <w:rFonts w:ascii="Times New Roman" w:hAnsi="Times New Roman"/>
          <w:b/>
          <w:i w:val="0"/>
          <w:color w:val="auto"/>
        </w:rPr>
        <w:t xml:space="preserve"> of the Epidermis</w:t>
      </w:r>
    </w:p>
    <w:p w:rsidR="00952337" w:rsidRPr="003E32C0" w:rsidRDefault="00952337" w:rsidP="00DD103C">
      <w:pPr>
        <w:pStyle w:val="ListParagraph"/>
        <w:spacing w:after="0" w:line="240" w:lineRule="auto"/>
        <w:ind w:left="3240"/>
        <w:rPr>
          <w:rStyle w:val="SubtleEmphasis"/>
          <w:rFonts w:ascii="Times New Roman" w:hAnsi="Times New Roman"/>
          <w:i w:val="0"/>
          <w:color w:val="auto"/>
        </w:rPr>
      </w:pPr>
    </w:p>
    <w:p w:rsidR="003E32C0" w:rsidRDefault="003E32C0" w:rsidP="00DD103C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/>
          <w:i w:val="0"/>
          <w:color w:val="auto"/>
        </w:rPr>
      </w:pPr>
      <w:r w:rsidRPr="001865CE">
        <w:rPr>
          <w:rStyle w:val="SubtleEmphasis"/>
          <w:rFonts w:ascii="Times New Roman" w:hAnsi="Times New Roman"/>
          <w:b/>
          <w:i w:val="0"/>
          <w:color w:val="auto"/>
        </w:rPr>
        <w:t>Layers</w:t>
      </w:r>
      <w:r w:rsidR="00DD103C" w:rsidRPr="001865CE">
        <w:rPr>
          <w:rStyle w:val="SubtleEmphasis"/>
          <w:rFonts w:ascii="Times New Roman" w:hAnsi="Times New Roman"/>
          <w:b/>
          <w:i w:val="0"/>
          <w:color w:val="auto"/>
        </w:rPr>
        <w:t xml:space="preserve"> of the Epidermis</w:t>
      </w:r>
    </w:p>
    <w:p w:rsidR="001865CE" w:rsidRPr="00637DEC" w:rsidRDefault="001865CE" w:rsidP="00637DEC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3E32C0" w:rsidP="003E32C0">
      <w:pPr>
        <w:pStyle w:val="ListParagraph"/>
        <w:numPr>
          <w:ilvl w:val="0"/>
          <w:numId w:val="4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1865CE">
        <w:rPr>
          <w:rStyle w:val="SubtleEmphasis"/>
          <w:rFonts w:ascii="Times New Roman" w:hAnsi="Times New Roman"/>
          <w:b/>
          <w:i w:val="0"/>
          <w:color w:val="auto"/>
        </w:rPr>
        <w:t>Dermis</w:t>
      </w:r>
    </w:p>
    <w:p w:rsidR="001865CE" w:rsidRPr="00952337" w:rsidRDefault="001865CE" w:rsidP="001865CE">
      <w:pPr>
        <w:pStyle w:val="ListParagraph"/>
        <w:spacing w:after="0" w:line="240" w:lineRule="auto"/>
        <w:ind w:left="1800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3E32C0" w:rsidRPr="001865CE" w:rsidRDefault="003E32C0" w:rsidP="00DD103C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1865CE">
        <w:rPr>
          <w:rStyle w:val="SubtleEmphasis"/>
          <w:rFonts w:ascii="Times New Roman" w:hAnsi="Times New Roman"/>
          <w:b/>
          <w:i w:val="0"/>
          <w:color w:val="auto"/>
        </w:rPr>
        <w:t>Features</w:t>
      </w:r>
    </w:p>
    <w:p w:rsidR="00884306" w:rsidRPr="00952337" w:rsidRDefault="00884306" w:rsidP="00884306">
      <w:pPr>
        <w:pStyle w:val="ListParagraph"/>
        <w:spacing w:after="0" w:line="240" w:lineRule="auto"/>
        <w:ind w:left="3240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3E32C0" w:rsidP="00DD103C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884306">
        <w:rPr>
          <w:rStyle w:val="SubtleEmphasis"/>
          <w:rFonts w:ascii="Times New Roman" w:hAnsi="Times New Roman"/>
          <w:b/>
          <w:i w:val="0"/>
          <w:color w:val="auto"/>
        </w:rPr>
        <w:t>Structure</w:t>
      </w:r>
    </w:p>
    <w:p w:rsidR="00DD103C" w:rsidRPr="00637DEC" w:rsidRDefault="00DD103C" w:rsidP="00637DEC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3E32C0" w:rsidP="003E32C0">
      <w:pPr>
        <w:pStyle w:val="ListParagraph"/>
        <w:numPr>
          <w:ilvl w:val="0"/>
          <w:numId w:val="4"/>
        </w:numPr>
        <w:spacing w:after="0" w:line="240" w:lineRule="auto"/>
        <w:rPr>
          <w:rStyle w:val="SubtleEmphasis"/>
          <w:rFonts w:ascii="Times New Roman" w:hAnsi="Times New Roman"/>
          <w:i w:val="0"/>
          <w:color w:val="auto"/>
        </w:rPr>
      </w:pPr>
      <w:r w:rsidRPr="00884306">
        <w:rPr>
          <w:rStyle w:val="SubtleEmphasis"/>
          <w:rFonts w:ascii="Times New Roman" w:hAnsi="Times New Roman"/>
          <w:b/>
          <w:i w:val="0"/>
          <w:color w:val="auto"/>
        </w:rPr>
        <w:t>Hypodermis</w:t>
      </w:r>
      <w:r w:rsidR="005215D8">
        <w:rPr>
          <w:rStyle w:val="SubtleEmphasis"/>
          <w:rFonts w:ascii="Times New Roman" w:hAnsi="Times New Roman"/>
          <w:i w:val="0"/>
          <w:color w:val="auto"/>
        </w:rPr>
        <w:t xml:space="preserve"> (s</w:t>
      </w:r>
      <w:r w:rsidR="00E07A2A">
        <w:rPr>
          <w:rStyle w:val="SubtleEmphasis"/>
          <w:rFonts w:ascii="Times New Roman" w:hAnsi="Times New Roman"/>
          <w:i w:val="0"/>
          <w:color w:val="auto"/>
        </w:rPr>
        <w:t>ubcutaneous</w:t>
      </w:r>
      <w:r w:rsidR="005215D8">
        <w:rPr>
          <w:rStyle w:val="SubtleEmphasis"/>
          <w:rFonts w:ascii="Times New Roman" w:hAnsi="Times New Roman"/>
          <w:i w:val="0"/>
          <w:color w:val="auto"/>
        </w:rPr>
        <w:t>)</w:t>
      </w:r>
    </w:p>
    <w:p w:rsidR="003E32C0" w:rsidRPr="003E32C0" w:rsidRDefault="003E32C0" w:rsidP="003E32C0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</w:rPr>
      </w:pPr>
    </w:p>
    <w:p w:rsidR="003E72F9" w:rsidRDefault="003E72F9" w:rsidP="00884306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Style w:val="SubtleEmphasis"/>
          <w:rFonts w:ascii="Times New Roman" w:hAnsi="Times New Roman"/>
          <w:b/>
          <w:i w:val="0"/>
          <w:color w:val="auto"/>
        </w:rPr>
      </w:pPr>
      <w:r>
        <w:rPr>
          <w:rStyle w:val="SubtleEmphasis"/>
          <w:rFonts w:ascii="Times New Roman" w:hAnsi="Times New Roman"/>
          <w:b/>
          <w:i w:val="0"/>
          <w:color w:val="auto"/>
        </w:rPr>
        <w:t>Accessory Organs of the Integumentary System</w:t>
      </w:r>
    </w:p>
    <w:p w:rsidR="00884306" w:rsidRPr="00952337" w:rsidRDefault="00884306" w:rsidP="00884306">
      <w:pPr>
        <w:pStyle w:val="ListParagraph"/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3E32C0" w:rsidRDefault="003E32C0" w:rsidP="003E72F9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3E72F9">
        <w:rPr>
          <w:rStyle w:val="SubtleEmphasis"/>
          <w:rFonts w:ascii="Times New Roman" w:hAnsi="Times New Roman"/>
          <w:b/>
          <w:i w:val="0"/>
          <w:color w:val="auto"/>
        </w:rPr>
        <w:t>Hair</w:t>
      </w:r>
    </w:p>
    <w:p w:rsidR="00884306" w:rsidRPr="00952337" w:rsidRDefault="00884306" w:rsidP="00884306">
      <w:pPr>
        <w:pStyle w:val="ListParagraph"/>
        <w:spacing w:after="0" w:line="240" w:lineRule="auto"/>
        <w:ind w:left="1080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5215D8" w:rsidRDefault="003E32C0" w:rsidP="003E72F9">
      <w:pPr>
        <w:pStyle w:val="ListParagraph"/>
        <w:numPr>
          <w:ilvl w:val="0"/>
          <w:numId w:val="19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CB582D">
        <w:rPr>
          <w:rStyle w:val="SubtleEmphasis"/>
          <w:rFonts w:ascii="Times New Roman" w:hAnsi="Times New Roman"/>
          <w:b/>
          <w:i w:val="0"/>
          <w:color w:val="auto"/>
        </w:rPr>
        <w:t>D</w:t>
      </w:r>
      <w:r w:rsidR="003E72F9">
        <w:rPr>
          <w:rStyle w:val="SubtleEmphasis"/>
          <w:rFonts w:ascii="Times New Roman" w:hAnsi="Times New Roman"/>
          <w:b/>
          <w:i w:val="0"/>
          <w:color w:val="auto"/>
        </w:rPr>
        <w:t>istribution of Hair</w:t>
      </w:r>
    </w:p>
    <w:p w:rsidR="00884306" w:rsidRPr="00952337" w:rsidRDefault="00884306" w:rsidP="00884306">
      <w:pPr>
        <w:pStyle w:val="ListParagraph"/>
        <w:spacing w:after="0" w:line="240" w:lineRule="auto"/>
        <w:ind w:left="2160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3E32C0" w:rsidP="003E72F9">
      <w:pPr>
        <w:pStyle w:val="ListParagraph"/>
        <w:numPr>
          <w:ilvl w:val="0"/>
          <w:numId w:val="19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CB582D">
        <w:rPr>
          <w:rStyle w:val="SubtleEmphasis"/>
          <w:rFonts w:ascii="Times New Roman" w:hAnsi="Times New Roman"/>
          <w:b/>
          <w:i w:val="0"/>
          <w:color w:val="auto"/>
        </w:rPr>
        <w:t>Structure</w:t>
      </w:r>
      <w:r w:rsidR="00DD103C" w:rsidRPr="00CB582D">
        <w:rPr>
          <w:rStyle w:val="SubtleEmphasis"/>
          <w:rFonts w:ascii="Times New Roman" w:hAnsi="Times New Roman"/>
          <w:b/>
          <w:i w:val="0"/>
          <w:color w:val="auto"/>
        </w:rPr>
        <w:t xml:space="preserve"> of Hair and Follicle</w:t>
      </w:r>
    </w:p>
    <w:p w:rsidR="00DD103C" w:rsidRPr="00637DEC" w:rsidRDefault="00DD103C" w:rsidP="00637DEC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3E32C0" w:rsidP="003E72F9">
      <w:pPr>
        <w:pStyle w:val="ListParagraph"/>
        <w:numPr>
          <w:ilvl w:val="0"/>
          <w:numId w:val="11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3E72F9">
        <w:rPr>
          <w:rStyle w:val="SubtleEmphasis"/>
          <w:rFonts w:ascii="Times New Roman" w:hAnsi="Times New Roman"/>
          <w:b/>
          <w:i w:val="0"/>
          <w:color w:val="auto"/>
        </w:rPr>
        <w:t>Nails</w:t>
      </w:r>
    </w:p>
    <w:p w:rsidR="00884306" w:rsidRPr="00952337" w:rsidRDefault="00884306" w:rsidP="00884306">
      <w:pPr>
        <w:pStyle w:val="ListParagraph"/>
        <w:spacing w:after="0" w:line="240" w:lineRule="auto"/>
        <w:ind w:left="1080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DD103C" w:rsidRPr="00637DEC" w:rsidRDefault="00DD103C" w:rsidP="00637DEC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32C0" w:rsidRDefault="00A1267A" w:rsidP="00E258B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Style w:val="SubtleEmphasis"/>
          <w:rFonts w:ascii="Times New Roman" w:hAnsi="Times New Roman"/>
          <w:b/>
          <w:i w:val="0"/>
          <w:color w:val="auto"/>
        </w:rPr>
      </w:pPr>
      <w:r w:rsidRPr="00A1267A">
        <w:rPr>
          <w:rStyle w:val="SubtleEmphasis"/>
          <w:rFonts w:ascii="Times New Roman" w:hAnsi="Times New Roman"/>
          <w:b/>
          <w:i w:val="0"/>
          <w:color w:val="auto"/>
        </w:rPr>
        <w:t>Cutaneous Glands</w:t>
      </w:r>
    </w:p>
    <w:p w:rsidR="00884306" w:rsidRPr="00952337" w:rsidRDefault="00884306" w:rsidP="00884306">
      <w:pPr>
        <w:pStyle w:val="ListParagraph"/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A1267A" w:rsidRDefault="00A1267A" w:rsidP="00CB582D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Style w:val="SubtleEmphasis"/>
          <w:rFonts w:ascii="Times New Roman" w:hAnsi="Times New Roman"/>
          <w:b/>
          <w:i w:val="0"/>
          <w:color w:val="auto"/>
        </w:rPr>
      </w:pPr>
      <w:r w:rsidRPr="00CB582D">
        <w:rPr>
          <w:rStyle w:val="SubtleEmphasis"/>
          <w:rFonts w:ascii="Times New Roman" w:hAnsi="Times New Roman"/>
          <w:b/>
          <w:i w:val="0"/>
          <w:color w:val="auto"/>
        </w:rPr>
        <w:t>Sweat Glands</w:t>
      </w:r>
      <w:r w:rsidR="00A350F8">
        <w:rPr>
          <w:rStyle w:val="SubtleEmphasis"/>
          <w:rFonts w:ascii="Times New Roman" w:hAnsi="Times New Roman"/>
          <w:b/>
          <w:i w:val="0"/>
          <w:color w:val="auto"/>
        </w:rPr>
        <w:t xml:space="preserve"> (</w:t>
      </w:r>
      <w:proofErr w:type="spellStart"/>
      <w:r w:rsidR="00A350F8">
        <w:rPr>
          <w:rStyle w:val="SubtleEmphasis"/>
          <w:rFonts w:ascii="Times New Roman" w:hAnsi="Times New Roman"/>
          <w:b/>
          <w:i w:val="0"/>
          <w:color w:val="auto"/>
        </w:rPr>
        <w:t>sudiferous</w:t>
      </w:r>
      <w:proofErr w:type="spellEnd"/>
      <w:r w:rsidR="00A350F8">
        <w:rPr>
          <w:rStyle w:val="SubtleEmphasis"/>
          <w:rFonts w:ascii="Times New Roman" w:hAnsi="Times New Roman"/>
          <w:b/>
          <w:i w:val="0"/>
          <w:color w:val="auto"/>
        </w:rPr>
        <w:t xml:space="preserve"> glands)</w:t>
      </w:r>
    </w:p>
    <w:p w:rsidR="00884306" w:rsidRPr="00952337" w:rsidRDefault="00884306" w:rsidP="00884306">
      <w:pPr>
        <w:pStyle w:val="ListParagraph"/>
        <w:spacing w:after="0" w:line="240" w:lineRule="auto"/>
        <w:ind w:left="1080"/>
        <w:rPr>
          <w:rStyle w:val="SubtleEmphasis"/>
          <w:rFonts w:ascii="Times New Roman" w:hAnsi="Times New Roman"/>
          <w:b/>
          <w:i w:val="0"/>
          <w:color w:val="auto"/>
          <w:sz w:val="16"/>
          <w:szCs w:val="16"/>
        </w:rPr>
      </w:pPr>
    </w:p>
    <w:p w:rsidR="00A350F8" w:rsidRPr="00884306" w:rsidRDefault="00A350F8" w:rsidP="00A350F8">
      <w:pPr>
        <w:pStyle w:val="ListParagraph"/>
        <w:numPr>
          <w:ilvl w:val="0"/>
          <w:numId w:val="21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884306">
        <w:rPr>
          <w:rStyle w:val="SubtleEmphasis"/>
          <w:rFonts w:ascii="Times New Roman" w:hAnsi="Times New Roman"/>
          <w:b/>
          <w:i w:val="0"/>
          <w:color w:val="auto"/>
        </w:rPr>
        <w:t>Apocrine glands</w:t>
      </w:r>
    </w:p>
    <w:p w:rsidR="00884306" w:rsidRPr="00952337" w:rsidRDefault="00884306" w:rsidP="00884306">
      <w:pPr>
        <w:pStyle w:val="ListParagraph"/>
        <w:spacing w:after="0" w:line="240" w:lineRule="auto"/>
        <w:ind w:left="2430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A350F8" w:rsidRPr="00884306" w:rsidRDefault="00A350F8" w:rsidP="00A350F8">
      <w:pPr>
        <w:pStyle w:val="ListParagraph"/>
        <w:numPr>
          <w:ilvl w:val="0"/>
          <w:numId w:val="21"/>
        </w:numPr>
        <w:spacing w:after="0" w:line="240" w:lineRule="auto"/>
        <w:rPr>
          <w:rStyle w:val="SubtleEmphasis"/>
          <w:rFonts w:ascii="Times New Roman" w:hAnsi="Times New Roman"/>
          <w:b/>
          <w:i w:val="0"/>
          <w:color w:val="auto"/>
        </w:rPr>
      </w:pPr>
      <w:r w:rsidRPr="00884306">
        <w:rPr>
          <w:rStyle w:val="SubtleEmphasis"/>
          <w:rFonts w:ascii="Times New Roman" w:hAnsi="Times New Roman"/>
          <w:b/>
          <w:i w:val="0"/>
          <w:color w:val="auto"/>
        </w:rPr>
        <w:t>Merocrine glands</w:t>
      </w:r>
    </w:p>
    <w:p w:rsidR="0068257D" w:rsidRPr="00952337" w:rsidRDefault="0068257D" w:rsidP="0068257D">
      <w:pPr>
        <w:pStyle w:val="ListParagraph"/>
        <w:spacing w:after="0" w:line="240" w:lineRule="auto"/>
        <w:ind w:left="2880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A350F8" w:rsidRDefault="00A1267A" w:rsidP="00A350F8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Style w:val="SubtleEmphasis"/>
          <w:rFonts w:ascii="Times New Roman" w:hAnsi="Times New Roman"/>
          <w:b/>
          <w:i w:val="0"/>
          <w:color w:val="auto"/>
        </w:rPr>
      </w:pPr>
      <w:r w:rsidRPr="00CB582D">
        <w:rPr>
          <w:rStyle w:val="SubtleEmphasis"/>
          <w:rFonts w:ascii="Times New Roman" w:hAnsi="Times New Roman"/>
          <w:b/>
          <w:i w:val="0"/>
          <w:color w:val="auto"/>
        </w:rPr>
        <w:t>Sebaceous Glands</w:t>
      </w:r>
    </w:p>
    <w:p w:rsidR="00952337" w:rsidRPr="00952337" w:rsidRDefault="00952337" w:rsidP="00637DEC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  <w:sz w:val="16"/>
          <w:szCs w:val="16"/>
        </w:rPr>
      </w:pPr>
    </w:p>
    <w:p w:rsidR="003E72F9" w:rsidRDefault="003E72F9" w:rsidP="003E72F9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Style w:val="SubtleEmphasis"/>
          <w:rFonts w:ascii="Times New Roman" w:hAnsi="Times New Roman"/>
          <w:b/>
          <w:i w:val="0"/>
          <w:color w:val="auto"/>
        </w:rPr>
      </w:pPr>
      <w:r w:rsidRPr="00CB582D">
        <w:rPr>
          <w:rStyle w:val="SubtleEmphasis"/>
          <w:rFonts w:ascii="Times New Roman" w:hAnsi="Times New Roman"/>
          <w:b/>
          <w:i w:val="0"/>
          <w:color w:val="auto"/>
        </w:rPr>
        <w:t>Ceruminous Glands</w:t>
      </w:r>
    </w:p>
    <w:p w:rsidR="003E72F9" w:rsidRPr="00637DEC" w:rsidRDefault="003E72F9" w:rsidP="00637DEC">
      <w:pPr>
        <w:spacing w:after="0" w:line="240" w:lineRule="auto"/>
        <w:rPr>
          <w:rStyle w:val="SubtleEmphasis"/>
          <w:rFonts w:ascii="Times New Roman" w:hAnsi="Times New Roman"/>
          <w:i w:val="0"/>
          <w:color w:val="auto"/>
        </w:rPr>
      </w:pPr>
    </w:p>
    <w:p w:rsidR="003E72F9" w:rsidRDefault="003E72F9" w:rsidP="00CB582D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Style w:val="SubtleEmphasis"/>
          <w:rFonts w:ascii="Times New Roman" w:hAnsi="Times New Roman"/>
          <w:b/>
          <w:i w:val="0"/>
          <w:color w:val="auto"/>
        </w:rPr>
      </w:pPr>
      <w:r>
        <w:rPr>
          <w:rStyle w:val="SubtleEmphasis"/>
          <w:rFonts w:ascii="Times New Roman" w:hAnsi="Times New Roman"/>
          <w:b/>
          <w:i w:val="0"/>
          <w:color w:val="auto"/>
        </w:rPr>
        <w:t>Mammary Glands</w:t>
      </w:r>
    </w:p>
    <w:p w:rsidR="00557CB0" w:rsidRPr="003E32C0" w:rsidRDefault="00557CB0">
      <w:pPr>
        <w:rPr>
          <w:color w:val="auto"/>
        </w:rPr>
      </w:pPr>
    </w:p>
    <w:sectPr w:rsidR="00557CB0" w:rsidRPr="003E32C0" w:rsidSect="0057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563"/>
    <w:multiLevelType w:val="hybridMultilevel"/>
    <w:tmpl w:val="181AF9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0B7365"/>
    <w:multiLevelType w:val="hybridMultilevel"/>
    <w:tmpl w:val="5C92D29E"/>
    <w:lvl w:ilvl="0" w:tplc="8662EE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8328C"/>
    <w:multiLevelType w:val="hybridMultilevel"/>
    <w:tmpl w:val="B636B11A"/>
    <w:lvl w:ilvl="0" w:tplc="368E76F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004D1EA">
      <w:start w:val="5"/>
      <w:numFmt w:val="bullet"/>
      <w:lvlText w:val="-"/>
      <w:lvlJc w:val="left"/>
      <w:pPr>
        <w:ind w:left="324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64471"/>
    <w:multiLevelType w:val="hybridMultilevel"/>
    <w:tmpl w:val="A52040FE"/>
    <w:lvl w:ilvl="0" w:tplc="CD8AC60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871BB"/>
    <w:multiLevelType w:val="hybridMultilevel"/>
    <w:tmpl w:val="A30C8B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0DC690A"/>
    <w:multiLevelType w:val="hybridMultilevel"/>
    <w:tmpl w:val="FAA89A62"/>
    <w:lvl w:ilvl="0" w:tplc="1730F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7D9"/>
    <w:multiLevelType w:val="hybridMultilevel"/>
    <w:tmpl w:val="0D9455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72C1705"/>
    <w:multiLevelType w:val="hybridMultilevel"/>
    <w:tmpl w:val="2FDA1B72"/>
    <w:lvl w:ilvl="0" w:tplc="EE6EB84E">
      <w:start w:val="1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D57F04"/>
    <w:multiLevelType w:val="hybridMultilevel"/>
    <w:tmpl w:val="10B8BF9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5A96E4B"/>
    <w:multiLevelType w:val="hybridMultilevel"/>
    <w:tmpl w:val="253255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AE629D"/>
    <w:multiLevelType w:val="hybridMultilevel"/>
    <w:tmpl w:val="F152743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08D40EF"/>
    <w:multiLevelType w:val="hybridMultilevel"/>
    <w:tmpl w:val="B25E327A"/>
    <w:lvl w:ilvl="0" w:tplc="368E76F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DC3661"/>
    <w:multiLevelType w:val="hybridMultilevel"/>
    <w:tmpl w:val="6FEAFA88"/>
    <w:lvl w:ilvl="0" w:tplc="F200A88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004D1E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A42B1"/>
    <w:multiLevelType w:val="hybridMultilevel"/>
    <w:tmpl w:val="88A23A92"/>
    <w:lvl w:ilvl="0" w:tplc="368E76F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004D1EA">
      <w:start w:val="5"/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F41FD7"/>
    <w:multiLevelType w:val="hybridMultilevel"/>
    <w:tmpl w:val="C8343144"/>
    <w:lvl w:ilvl="0" w:tplc="AED22D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113CB3"/>
    <w:multiLevelType w:val="hybridMultilevel"/>
    <w:tmpl w:val="03F2D56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38026E37"/>
    <w:multiLevelType w:val="hybridMultilevel"/>
    <w:tmpl w:val="27B00E7C"/>
    <w:lvl w:ilvl="0" w:tplc="368E76F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004D1EA">
      <w:start w:val="5"/>
      <w:numFmt w:val="bullet"/>
      <w:lvlText w:val="-"/>
      <w:lvlJc w:val="left"/>
      <w:pPr>
        <w:ind w:left="324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842CF2"/>
    <w:multiLevelType w:val="hybridMultilevel"/>
    <w:tmpl w:val="ED103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7C3BF7"/>
    <w:multiLevelType w:val="hybridMultilevel"/>
    <w:tmpl w:val="4EEC4C04"/>
    <w:lvl w:ilvl="0" w:tplc="C268A7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52623"/>
    <w:multiLevelType w:val="hybridMultilevel"/>
    <w:tmpl w:val="79FAD0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9FE568E"/>
    <w:multiLevelType w:val="hybridMultilevel"/>
    <w:tmpl w:val="828E0F50"/>
    <w:lvl w:ilvl="0" w:tplc="CCECF13A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BA66224"/>
    <w:multiLevelType w:val="hybridMultilevel"/>
    <w:tmpl w:val="FF586F5A"/>
    <w:lvl w:ilvl="0" w:tplc="6CA6A3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C8B3CEE"/>
    <w:multiLevelType w:val="hybridMultilevel"/>
    <w:tmpl w:val="A7D4E94A"/>
    <w:lvl w:ilvl="0" w:tplc="0004D1EA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004D1EA">
      <w:start w:val="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004D1EA">
      <w:start w:val="5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F634F0"/>
    <w:multiLevelType w:val="hybridMultilevel"/>
    <w:tmpl w:val="09125EC8"/>
    <w:lvl w:ilvl="0" w:tplc="368E76F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BB1E07B4">
      <w:start w:val="1"/>
      <w:numFmt w:val="lowerLetter"/>
      <w:lvlText w:val="%2."/>
      <w:lvlJc w:val="left"/>
      <w:pPr>
        <w:ind w:left="243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764AC8"/>
    <w:multiLevelType w:val="hybridMultilevel"/>
    <w:tmpl w:val="7188ECC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6596B71"/>
    <w:multiLevelType w:val="hybridMultilevel"/>
    <w:tmpl w:val="FDAC368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 w15:restartNumberingAfterBreak="0">
    <w:nsid w:val="57B1718E"/>
    <w:multiLevelType w:val="hybridMultilevel"/>
    <w:tmpl w:val="360A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EC1BF1"/>
    <w:multiLevelType w:val="hybridMultilevel"/>
    <w:tmpl w:val="5450F690"/>
    <w:lvl w:ilvl="0" w:tplc="649AFB96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B35F8C"/>
    <w:multiLevelType w:val="hybridMultilevel"/>
    <w:tmpl w:val="A9E8A3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F5C1337"/>
    <w:multiLevelType w:val="hybridMultilevel"/>
    <w:tmpl w:val="0B2837C2"/>
    <w:lvl w:ilvl="0" w:tplc="B9BCE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142A8D6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B43C14"/>
    <w:multiLevelType w:val="hybridMultilevel"/>
    <w:tmpl w:val="DAC66BE6"/>
    <w:lvl w:ilvl="0" w:tplc="BA70E6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5146F8E"/>
    <w:multiLevelType w:val="hybridMultilevel"/>
    <w:tmpl w:val="0220DF1C"/>
    <w:lvl w:ilvl="0" w:tplc="D9E82DC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C67959"/>
    <w:multiLevelType w:val="hybridMultilevel"/>
    <w:tmpl w:val="2C24B934"/>
    <w:lvl w:ilvl="0" w:tplc="368E76F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004D1EA">
      <w:start w:val="5"/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1674CF"/>
    <w:multiLevelType w:val="hybridMultilevel"/>
    <w:tmpl w:val="0CCEB934"/>
    <w:lvl w:ilvl="0" w:tplc="6B3A0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D35483"/>
    <w:multiLevelType w:val="hybridMultilevel"/>
    <w:tmpl w:val="5B928AAA"/>
    <w:lvl w:ilvl="0" w:tplc="6E1EF5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5A64327"/>
    <w:multiLevelType w:val="hybridMultilevel"/>
    <w:tmpl w:val="E5A202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842522E"/>
    <w:multiLevelType w:val="hybridMultilevel"/>
    <w:tmpl w:val="439C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D015E44"/>
    <w:multiLevelType w:val="hybridMultilevel"/>
    <w:tmpl w:val="0078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AB2"/>
    <w:multiLevelType w:val="hybridMultilevel"/>
    <w:tmpl w:val="4858B33A"/>
    <w:lvl w:ilvl="0" w:tplc="D95AF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CC012E"/>
    <w:multiLevelType w:val="hybridMultilevel"/>
    <w:tmpl w:val="91FE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1"/>
  </w:num>
  <w:num w:numId="5">
    <w:abstractNumId w:val="18"/>
  </w:num>
  <w:num w:numId="6">
    <w:abstractNumId w:val="20"/>
  </w:num>
  <w:num w:numId="7">
    <w:abstractNumId w:val="35"/>
  </w:num>
  <w:num w:numId="8">
    <w:abstractNumId w:val="21"/>
  </w:num>
  <w:num w:numId="9">
    <w:abstractNumId w:val="34"/>
  </w:num>
  <w:num w:numId="10">
    <w:abstractNumId w:val="30"/>
  </w:num>
  <w:num w:numId="11">
    <w:abstractNumId w:val="31"/>
  </w:num>
  <w:num w:numId="12">
    <w:abstractNumId w:val="39"/>
  </w:num>
  <w:num w:numId="13">
    <w:abstractNumId w:val="38"/>
  </w:num>
  <w:num w:numId="14">
    <w:abstractNumId w:val="14"/>
  </w:num>
  <w:num w:numId="15">
    <w:abstractNumId w:val="12"/>
  </w:num>
  <w:num w:numId="16">
    <w:abstractNumId w:val="22"/>
  </w:num>
  <w:num w:numId="17">
    <w:abstractNumId w:val="27"/>
  </w:num>
  <w:num w:numId="18">
    <w:abstractNumId w:val="9"/>
  </w:num>
  <w:num w:numId="19">
    <w:abstractNumId w:val="23"/>
  </w:num>
  <w:num w:numId="20">
    <w:abstractNumId w:val="29"/>
  </w:num>
  <w:num w:numId="21">
    <w:abstractNumId w:val="33"/>
  </w:num>
  <w:num w:numId="22">
    <w:abstractNumId w:val="32"/>
  </w:num>
  <w:num w:numId="23">
    <w:abstractNumId w:val="13"/>
  </w:num>
  <w:num w:numId="24">
    <w:abstractNumId w:val="16"/>
  </w:num>
  <w:num w:numId="25">
    <w:abstractNumId w:val="11"/>
  </w:num>
  <w:num w:numId="26">
    <w:abstractNumId w:val="2"/>
  </w:num>
  <w:num w:numId="27">
    <w:abstractNumId w:val="36"/>
  </w:num>
  <w:num w:numId="28">
    <w:abstractNumId w:val="4"/>
  </w:num>
  <w:num w:numId="29">
    <w:abstractNumId w:val="28"/>
  </w:num>
  <w:num w:numId="30">
    <w:abstractNumId w:val="24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19"/>
  </w:num>
  <w:num w:numId="36">
    <w:abstractNumId w:val="0"/>
  </w:num>
  <w:num w:numId="37">
    <w:abstractNumId w:val="25"/>
  </w:num>
  <w:num w:numId="38">
    <w:abstractNumId w:val="15"/>
  </w:num>
  <w:num w:numId="39">
    <w:abstractNumId w:val="2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32C0"/>
    <w:rsid w:val="001865CE"/>
    <w:rsid w:val="00202C4B"/>
    <w:rsid w:val="00356367"/>
    <w:rsid w:val="003E32C0"/>
    <w:rsid w:val="003E72F9"/>
    <w:rsid w:val="004640DE"/>
    <w:rsid w:val="004B3FDC"/>
    <w:rsid w:val="005215D8"/>
    <w:rsid w:val="00557CB0"/>
    <w:rsid w:val="00576146"/>
    <w:rsid w:val="00637DEC"/>
    <w:rsid w:val="0068257D"/>
    <w:rsid w:val="00694FEF"/>
    <w:rsid w:val="006A44E3"/>
    <w:rsid w:val="0070344C"/>
    <w:rsid w:val="007D2B9E"/>
    <w:rsid w:val="00810496"/>
    <w:rsid w:val="00884306"/>
    <w:rsid w:val="008B0C43"/>
    <w:rsid w:val="00952337"/>
    <w:rsid w:val="009E7F2B"/>
    <w:rsid w:val="00A1267A"/>
    <w:rsid w:val="00A15725"/>
    <w:rsid w:val="00A350F8"/>
    <w:rsid w:val="00B105BA"/>
    <w:rsid w:val="00BD6887"/>
    <w:rsid w:val="00BE2881"/>
    <w:rsid w:val="00CB582D"/>
    <w:rsid w:val="00DC4166"/>
    <w:rsid w:val="00DD103C"/>
    <w:rsid w:val="00DD5886"/>
    <w:rsid w:val="00E020BE"/>
    <w:rsid w:val="00E07A2A"/>
    <w:rsid w:val="00E258B1"/>
    <w:rsid w:val="00E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E3399-3FFD-450B-916C-456AB3B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32C0"/>
    <w:pPr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C0"/>
    <w:pPr>
      <w:ind w:left="720"/>
    </w:pPr>
    <w:rPr>
      <w:rFonts w:asciiTheme="minorHAnsi" w:eastAsiaTheme="minorHAnsi" w:hAnsiTheme="minorHAnsi" w:cstheme="minorBidi"/>
      <w:color w:val="auto"/>
    </w:rPr>
  </w:style>
  <w:style w:type="character" w:styleId="SubtleEmphasis">
    <w:name w:val="Subtle Emphasis"/>
    <w:basedOn w:val="DefaultParagraphFont"/>
    <w:uiPriority w:val="19"/>
    <w:qFormat/>
    <w:rsid w:val="003E32C0"/>
    <w:rPr>
      <w:rFonts w:cs="Times New Roman"/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Klaphake, Damon L</cp:lastModifiedBy>
  <cp:revision>2</cp:revision>
  <cp:lastPrinted>2016-02-16T18:26:00Z</cp:lastPrinted>
  <dcterms:created xsi:type="dcterms:W3CDTF">2018-05-01T18:06:00Z</dcterms:created>
  <dcterms:modified xsi:type="dcterms:W3CDTF">2018-05-01T18:06:00Z</dcterms:modified>
</cp:coreProperties>
</file>