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16" w:rsidRPr="00885BFE" w:rsidRDefault="00B60FD8" w:rsidP="00B60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FE">
        <w:rPr>
          <w:rFonts w:ascii="Times New Roman" w:hAnsi="Times New Roman" w:cs="Times New Roman"/>
          <w:b/>
          <w:sz w:val="24"/>
          <w:szCs w:val="24"/>
        </w:rPr>
        <w:t>Digestive System</w:t>
      </w:r>
    </w:p>
    <w:p w:rsidR="00B60FD8" w:rsidRPr="00885BFE" w:rsidRDefault="00B60FD8" w:rsidP="00B60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FE">
        <w:rPr>
          <w:rFonts w:ascii="Times New Roman" w:hAnsi="Times New Roman" w:cs="Times New Roman"/>
          <w:b/>
          <w:sz w:val="24"/>
          <w:szCs w:val="24"/>
        </w:rPr>
        <w:t>Chapter 25</w:t>
      </w:r>
    </w:p>
    <w:p w:rsidR="00B60FD8" w:rsidRDefault="00B60FD8" w:rsidP="00F525E5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885BFE">
        <w:rPr>
          <w:rFonts w:ascii="Times New Roman" w:hAnsi="Times New Roman" w:cs="Times New Roman"/>
          <w:b/>
          <w:sz w:val="24"/>
          <w:szCs w:val="24"/>
        </w:rPr>
        <w:t>Digestive Process</w:t>
      </w:r>
      <w:r w:rsidR="005716E6">
        <w:rPr>
          <w:rFonts w:ascii="Times New Roman" w:hAnsi="Times New Roman" w:cs="Times New Roman"/>
          <w:b/>
          <w:sz w:val="24"/>
          <w:szCs w:val="24"/>
        </w:rPr>
        <w:t>/Function</w:t>
      </w:r>
    </w:p>
    <w:p w:rsidR="00F525E5" w:rsidRPr="00885BFE" w:rsidRDefault="00F525E5" w:rsidP="00F525E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60FD8" w:rsidRDefault="00B60FD8" w:rsidP="00B60F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25E5">
        <w:rPr>
          <w:rFonts w:ascii="Times New Roman" w:hAnsi="Times New Roman" w:cs="Times New Roman"/>
          <w:b/>
          <w:sz w:val="24"/>
          <w:szCs w:val="24"/>
        </w:rPr>
        <w:t>Ingestion</w:t>
      </w:r>
    </w:p>
    <w:p w:rsidR="00565492" w:rsidRPr="00885BFE" w:rsidRDefault="00565492" w:rsidP="0056549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60FD8" w:rsidRDefault="00B60FD8" w:rsidP="00B60F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25E5">
        <w:rPr>
          <w:rFonts w:ascii="Times New Roman" w:hAnsi="Times New Roman" w:cs="Times New Roman"/>
          <w:b/>
          <w:sz w:val="24"/>
          <w:szCs w:val="24"/>
        </w:rPr>
        <w:t>Digestion</w:t>
      </w:r>
    </w:p>
    <w:p w:rsidR="00565492" w:rsidRPr="00885BFE" w:rsidRDefault="00565492" w:rsidP="0056549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60FD8" w:rsidRDefault="00B60FD8" w:rsidP="00B60F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25E5">
        <w:rPr>
          <w:rFonts w:ascii="Times New Roman" w:hAnsi="Times New Roman" w:cs="Times New Roman"/>
          <w:b/>
          <w:sz w:val="24"/>
          <w:szCs w:val="24"/>
        </w:rPr>
        <w:t>Absorption</w:t>
      </w:r>
    </w:p>
    <w:p w:rsidR="00565492" w:rsidRPr="00885BFE" w:rsidRDefault="00565492" w:rsidP="0056549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60FD8" w:rsidRDefault="00B60FD8" w:rsidP="00B60F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25E5">
        <w:rPr>
          <w:rFonts w:ascii="Times New Roman" w:hAnsi="Times New Roman" w:cs="Times New Roman"/>
          <w:b/>
          <w:sz w:val="24"/>
          <w:szCs w:val="24"/>
        </w:rPr>
        <w:t>Compaction</w:t>
      </w:r>
    </w:p>
    <w:p w:rsidR="00565492" w:rsidRPr="00885BFE" w:rsidRDefault="00565492" w:rsidP="0056549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60FD8" w:rsidRPr="00885BFE" w:rsidRDefault="00B60FD8" w:rsidP="00B60F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25E5">
        <w:rPr>
          <w:rFonts w:ascii="Times New Roman" w:hAnsi="Times New Roman" w:cs="Times New Roman"/>
          <w:b/>
          <w:sz w:val="24"/>
          <w:szCs w:val="24"/>
        </w:rPr>
        <w:t>Defecation</w:t>
      </w:r>
    </w:p>
    <w:p w:rsidR="00B60FD8" w:rsidRPr="00885BFE" w:rsidRDefault="00B60FD8" w:rsidP="00B60FD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60FD8" w:rsidRDefault="00B60FD8" w:rsidP="00F525E5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885BFE">
        <w:rPr>
          <w:rFonts w:ascii="Times New Roman" w:hAnsi="Times New Roman" w:cs="Times New Roman"/>
          <w:b/>
          <w:sz w:val="24"/>
          <w:szCs w:val="24"/>
        </w:rPr>
        <w:t>Principle vs Accessory Organs</w:t>
      </w:r>
    </w:p>
    <w:p w:rsidR="00F525E5" w:rsidRPr="00885BFE" w:rsidRDefault="00F525E5" w:rsidP="00F525E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60FD8" w:rsidRPr="00565492" w:rsidRDefault="005716E6" w:rsidP="005654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25E5">
        <w:rPr>
          <w:rFonts w:ascii="Times New Roman" w:hAnsi="Times New Roman" w:cs="Times New Roman"/>
          <w:b/>
          <w:sz w:val="24"/>
          <w:szCs w:val="24"/>
        </w:rPr>
        <w:t>Digestive Tract</w:t>
      </w:r>
    </w:p>
    <w:p w:rsidR="00565492" w:rsidRPr="00885BFE" w:rsidRDefault="00565492" w:rsidP="0056549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02AAC" w:rsidRDefault="00F02AAC" w:rsidP="005654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5E5">
        <w:rPr>
          <w:rFonts w:ascii="Times New Roman" w:hAnsi="Times New Roman" w:cs="Times New Roman"/>
          <w:b/>
          <w:sz w:val="24"/>
          <w:szCs w:val="24"/>
        </w:rPr>
        <w:t>Accessory</w:t>
      </w:r>
    </w:p>
    <w:p w:rsidR="00565492" w:rsidRPr="00885BFE" w:rsidRDefault="00565492" w:rsidP="005654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716E6" w:rsidRDefault="005716E6" w:rsidP="00F525E5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885BFE">
        <w:rPr>
          <w:rFonts w:ascii="Times New Roman" w:hAnsi="Times New Roman" w:cs="Times New Roman"/>
          <w:b/>
          <w:sz w:val="24"/>
          <w:szCs w:val="24"/>
        </w:rPr>
        <w:t>Digestive Tract Layers</w:t>
      </w:r>
    </w:p>
    <w:p w:rsidR="00F525E5" w:rsidRPr="00885BFE" w:rsidRDefault="00F525E5" w:rsidP="00F525E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16E6" w:rsidRDefault="005716E6" w:rsidP="005654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25E5">
        <w:rPr>
          <w:rFonts w:ascii="Times New Roman" w:hAnsi="Times New Roman" w:cs="Times New Roman"/>
          <w:b/>
          <w:sz w:val="24"/>
          <w:szCs w:val="24"/>
        </w:rPr>
        <w:t>Mucosa</w:t>
      </w:r>
    </w:p>
    <w:p w:rsidR="00565492" w:rsidRPr="00885BFE" w:rsidRDefault="00565492" w:rsidP="0056549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716E6" w:rsidRDefault="005716E6" w:rsidP="005654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25E5">
        <w:rPr>
          <w:rFonts w:ascii="Times New Roman" w:hAnsi="Times New Roman" w:cs="Times New Roman"/>
          <w:b/>
          <w:sz w:val="24"/>
          <w:szCs w:val="24"/>
        </w:rPr>
        <w:t>Submucosa</w:t>
      </w:r>
    </w:p>
    <w:p w:rsidR="00565492" w:rsidRPr="00885BFE" w:rsidRDefault="00565492" w:rsidP="0056549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716E6" w:rsidRDefault="005716E6" w:rsidP="005654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5E5">
        <w:rPr>
          <w:rFonts w:ascii="Times New Roman" w:hAnsi="Times New Roman" w:cs="Times New Roman"/>
          <w:b/>
          <w:sz w:val="24"/>
          <w:szCs w:val="24"/>
        </w:rPr>
        <w:t>Muscularis</w:t>
      </w:r>
      <w:proofErr w:type="spellEnd"/>
    </w:p>
    <w:p w:rsidR="00565492" w:rsidRPr="00885BFE" w:rsidRDefault="00565492" w:rsidP="0056549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716E6" w:rsidRPr="005716E6" w:rsidRDefault="005716E6" w:rsidP="005654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5E5">
        <w:rPr>
          <w:rFonts w:ascii="Times New Roman" w:hAnsi="Times New Roman" w:cs="Times New Roman"/>
          <w:b/>
          <w:sz w:val="24"/>
          <w:szCs w:val="24"/>
        </w:rPr>
        <w:t>Serosa</w:t>
      </w:r>
    </w:p>
    <w:p w:rsidR="005716E6" w:rsidRPr="00F525E5" w:rsidRDefault="005716E6" w:rsidP="00F525E5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Anatomy</w:t>
      </w:r>
    </w:p>
    <w:p w:rsidR="00F525E5" w:rsidRPr="005716E6" w:rsidRDefault="00F525E5" w:rsidP="00F525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2AAC" w:rsidRPr="005716E6" w:rsidRDefault="00F02AAC" w:rsidP="005716E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716E6">
        <w:rPr>
          <w:rFonts w:ascii="Times New Roman" w:hAnsi="Times New Roman" w:cs="Times New Roman"/>
          <w:b/>
          <w:sz w:val="24"/>
          <w:szCs w:val="24"/>
        </w:rPr>
        <w:t>Mouth</w:t>
      </w:r>
    </w:p>
    <w:p w:rsidR="00F525E5" w:rsidRPr="00885BFE" w:rsidRDefault="00F525E5" w:rsidP="00F525E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02AAC" w:rsidRPr="00885BFE" w:rsidRDefault="00F02AAC" w:rsidP="00F525E5">
      <w:pPr>
        <w:pStyle w:val="ListParagraph"/>
        <w:numPr>
          <w:ilvl w:val="1"/>
          <w:numId w:val="36"/>
        </w:numPr>
        <w:ind w:left="1890" w:hanging="270"/>
        <w:rPr>
          <w:rFonts w:ascii="Times New Roman" w:hAnsi="Times New Roman" w:cs="Times New Roman"/>
          <w:b/>
          <w:sz w:val="24"/>
          <w:szCs w:val="24"/>
        </w:rPr>
      </w:pPr>
      <w:r w:rsidRPr="00885BFE">
        <w:rPr>
          <w:rFonts w:ascii="Times New Roman" w:hAnsi="Times New Roman" w:cs="Times New Roman"/>
          <w:b/>
          <w:sz w:val="24"/>
          <w:szCs w:val="24"/>
        </w:rPr>
        <w:t>Tongue</w:t>
      </w:r>
    </w:p>
    <w:p w:rsidR="00F02AAC" w:rsidRPr="00F525E5" w:rsidRDefault="00F02AAC" w:rsidP="00F02AAC">
      <w:pPr>
        <w:pStyle w:val="ListParagraph"/>
        <w:ind w:left="2160"/>
        <w:rPr>
          <w:rFonts w:ascii="Times New Roman" w:hAnsi="Times New Roman" w:cs="Times New Roman"/>
          <w:sz w:val="8"/>
          <w:szCs w:val="8"/>
        </w:rPr>
      </w:pPr>
    </w:p>
    <w:p w:rsidR="00DB137B" w:rsidRPr="00DB137B" w:rsidRDefault="00DB137B" w:rsidP="00F525E5">
      <w:pPr>
        <w:pStyle w:val="ListParagraph"/>
        <w:numPr>
          <w:ilvl w:val="1"/>
          <w:numId w:val="36"/>
        </w:numPr>
        <w:ind w:left="18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Palate</w:t>
      </w:r>
    </w:p>
    <w:p w:rsidR="00B444C7" w:rsidRPr="00F525E5" w:rsidRDefault="00B444C7" w:rsidP="00B444C7">
      <w:pPr>
        <w:pStyle w:val="ListParagraph"/>
        <w:ind w:left="2520"/>
        <w:rPr>
          <w:rFonts w:ascii="Times New Roman" w:hAnsi="Times New Roman" w:cs="Times New Roman"/>
          <w:sz w:val="8"/>
          <w:szCs w:val="8"/>
        </w:rPr>
      </w:pPr>
    </w:p>
    <w:p w:rsidR="00DB137B" w:rsidRDefault="00DB137B" w:rsidP="00F525E5">
      <w:pPr>
        <w:pStyle w:val="ListParagraph"/>
        <w:numPr>
          <w:ilvl w:val="1"/>
          <w:numId w:val="36"/>
        </w:numPr>
        <w:ind w:left="1890" w:hanging="270"/>
        <w:rPr>
          <w:rFonts w:ascii="Times New Roman" w:hAnsi="Times New Roman" w:cs="Times New Roman"/>
          <w:b/>
          <w:sz w:val="24"/>
          <w:szCs w:val="24"/>
        </w:rPr>
      </w:pPr>
      <w:r w:rsidRPr="00885BFE">
        <w:rPr>
          <w:rFonts w:ascii="Times New Roman" w:hAnsi="Times New Roman" w:cs="Times New Roman"/>
          <w:b/>
          <w:sz w:val="24"/>
          <w:szCs w:val="24"/>
        </w:rPr>
        <w:t>Teeth</w:t>
      </w:r>
    </w:p>
    <w:p w:rsidR="00DB137B" w:rsidRPr="00F525E5" w:rsidRDefault="00DB137B" w:rsidP="00DB137B">
      <w:pPr>
        <w:pStyle w:val="ListParagraph"/>
        <w:ind w:left="2160"/>
        <w:rPr>
          <w:rFonts w:ascii="Times New Roman" w:hAnsi="Times New Roman" w:cs="Times New Roman"/>
          <w:sz w:val="8"/>
          <w:szCs w:val="8"/>
        </w:rPr>
      </w:pPr>
    </w:p>
    <w:p w:rsidR="00F02AAC" w:rsidRPr="00565492" w:rsidRDefault="00F02AAC" w:rsidP="00F525E5">
      <w:pPr>
        <w:pStyle w:val="ListParagraph"/>
        <w:numPr>
          <w:ilvl w:val="1"/>
          <w:numId w:val="36"/>
        </w:numPr>
        <w:ind w:left="1890" w:hanging="270"/>
        <w:rPr>
          <w:rFonts w:ascii="Times New Roman" w:hAnsi="Times New Roman" w:cs="Times New Roman"/>
          <w:sz w:val="24"/>
          <w:szCs w:val="24"/>
        </w:rPr>
      </w:pPr>
      <w:r w:rsidRPr="00885BFE">
        <w:rPr>
          <w:rFonts w:ascii="Times New Roman" w:hAnsi="Times New Roman" w:cs="Times New Roman"/>
          <w:b/>
          <w:sz w:val="24"/>
          <w:szCs w:val="24"/>
        </w:rPr>
        <w:t>Salivary Glands</w:t>
      </w:r>
    </w:p>
    <w:p w:rsidR="00565492" w:rsidRPr="00885BFE" w:rsidRDefault="00565492" w:rsidP="00565492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</w:p>
    <w:p w:rsidR="003E5471" w:rsidRDefault="003E5471" w:rsidP="005716E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Pharynx</w:t>
      </w:r>
    </w:p>
    <w:p w:rsidR="00554B33" w:rsidRPr="00B028FE" w:rsidRDefault="00554B33" w:rsidP="00554B33">
      <w:pPr>
        <w:pStyle w:val="ListParagraph"/>
        <w:ind w:left="2880"/>
        <w:rPr>
          <w:rFonts w:ascii="Times New Roman" w:hAnsi="Times New Roman" w:cs="Times New Roman"/>
          <w:sz w:val="6"/>
          <w:szCs w:val="6"/>
        </w:rPr>
      </w:pPr>
    </w:p>
    <w:p w:rsidR="000D422D" w:rsidRDefault="000D422D" w:rsidP="005716E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885BFE">
        <w:rPr>
          <w:rFonts w:ascii="Times New Roman" w:hAnsi="Times New Roman" w:cs="Times New Roman"/>
          <w:b/>
          <w:sz w:val="24"/>
          <w:szCs w:val="24"/>
        </w:rPr>
        <w:t>Esophagus</w:t>
      </w:r>
    </w:p>
    <w:p w:rsidR="00565492" w:rsidRPr="00565492" w:rsidRDefault="00565492" w:rsidP="0056549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422D" w:rsidRPr="00885BFE" w:rsidRDefault="000D422D" w:rsidP="005716E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85BFE">
        <w:rPr>
          <w:rFonts w:ascii="Times New Roman" w:hAnsi="Times New Roman" w:cs="Times New Roman"/>
          <w:b/>
          <w:sz w:val="24"/>
          <w:szCs w:val="24"/>
        </w:rPr>
        <w:lastRenderedPageBreak/>
        <w:t>Stomach</w:t>
      </w:r>
    </w:p>
    <w:p w:rsidR="00131844" w:rsidRPr="00131844" w:rsidRDefault="00131844" w:rsidP="00131844">
      <w:pPr>
        <w:pStyle w:val="ListParagraph"/>
        <w:ind w:left="2520"/>
        <w:rPr>
          <w:rFonts w:ascii="Times New Roman" w:hAnsi="Times New Roman" w:cs="Times New Roman"/>
          <w:sz w:val="8"/>
          <w:szCs w:val="8"/>
        </w:rPr>
      </w:pPr>
    </w:p>
    <w:p w:rsidR="00E80372" w:rsidRDefault="00565492" w:rsidP="00131844">
      <w:pPr>
        <w:pStyle w:val="ListParagraph"/>
        <w:numPr>
          <w:ilvl w:val="1"/>
          <w:numId w:val="36"/>
        </w:numPr>
        <w:ind w:left="189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Regions</w:t>
      </w:r>
    </w:p>
    <w:p w:rsidR="00565492" w:rsidRPr="00131844" w:rsidRDefault="00565492" w:rsidP="00565492">
      <w:pPr>
        <w:pStyle w:val="ListParagraph"/>
        <w:ind w:left="1890"/>
        <w:rPr>
          <w:rFonts w:ascii="Times New Roman" w:hAnsi="Times New Roman" w:cs="Times New Roman"/>
          <w:b/>
          <w:sz w:val="24"/>
          <w:szCs w:val="24"/>
        </w:rPr>
      </w:pPr>
    </w:p>
    <w:p w:rsidR="000D422D" w:rsidRPr="00131844" w:rsidRDefault="000D422D" w:rsidP="00131844">
      <w:pPr>
        <w:pStyle w:val="ListParagraph"/>
        <w:numPr>
          <w:ilvl w:val="0"/>
          <w:numId w:val="47"/>
        </w:numPr>
        <w:ind w:left="1890" w:hanging="450"/>
        <w:rPr>
          <w:rFonts w:ascii="Times New Roman" w:hAnsi="Times New Roman" w:cs="Times New Roman"/>
          <w:b/>
          <w:sz w:val="24"/>
          <w:szCs w:val="24"/>
        </w:rPr>
      </w:pPr>
      <w:r w:rsidRPr="00131844">
        <w:rPr>
          <w:rFonts w:ascii="Times New Roman" w:hAnsi="Times New Roman" w:cs="Times New Roman"/>
          <w:b/>
          <w:sz w:val="24"/>
          <w:szCs w:val="24"/>
        </w:rPr>
        <w:t>Histology</w:t>
      </w:r>
    </w:p>
    <w:p w:rsidR="006A6092" w:rsidRPr="00885BFE" w:rsidRDefault="006A6092" w:rsidP="006A609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D422D" w:rsidRPr="00B028FE" w:rsidRDefault="006A6092" w:rsidP="00B028F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028FE">
        <w:rPr>
          <w:rFonts w:ascii="Times New Roman" w:hAnsi="Times New Roman" w:cs="Times New Roman"/>
          <w:b/>
          <w:sz w:val="24"/>
          <w:szCs w:val="24"/>
        </w:rPr>
        <w:t xml:space="preserve">Pancreas </w:t>
      </w:r>
    </w:p>
    <w:p w:rsidR="00B752C6" w:rsidRPr="00885BFE" w:rsidRDefault="00B752C6" w:rsidP="00B752C6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43481E" w:rsidRPr="00885BFE" w:rsidRDefault="00B752C6" w:rsidP="00B028F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885BFE">
        <w:rPr>
          <w:rFonts w:ascii="Times New Roman" w:hAnsi="Times New Roman" w:cs="Times New Roman"/>
          <w:b/>
          <w:sz w:val="24"/>
          <w:szCs w:val="24"/>
        </w:rPr>
        <w:t xml:space="preserve">Liver </w:t>
      </w:r>
    </w:p>
    <w:p w:rsidR="00B752C6" w:rsidRPr="00885BFE" w:rsidRDefault="00B752C6" w:rsidP="00B752C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B752C6" w:rsidRDefault="00B752C6" w:rsidP="00B028F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885BFE">
        <w:rPr>
          <w:rFonts w:ascii="Times New Roman" w:hAnsi="Times New Roman" w:cs="Times New Roman"/>
          <w:b/>
          <w:sz w:val="24"/>
          <w:szCs w:val="24"/>
        </w:rPr>
        <w:t>Gall Bladder</w:t>
      </w:r>
    </w:p>
    <w:p w:rsidR="00565492" w:rsidRPr="00885BFE" w:rsidRDefault="00565492" w:rsidP="0056549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752C6" w:rsidRDefault="003D1C03" w:rsidP="00B028F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Small Intestine</w:t>
      </w:r>
    </w:p>
    <w:p w:rsidR="00565492" w:rsidRPr="00885BFE" w:rsidRDefault="00565492" w:rsidP="0056549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46D45" w:rsidRDefault="00565492" w:rsidP="00B028FE">
      <w:pPr>
        <w:pStyle w:val="ListParagraph"/>
        <w:numPr>
          <w:ilvl w:val="1"/>
          <w:numId w:val="36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Segments</w:t>
      </w:r>
    </w:p>
    <w:p w:rsidR="00565492" w:rsidRPr="00695308" w:rsidRDefault="00565492" w:rsidP="00565492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46D45" w:rsidRDefault="00565492" w:rsidP="00A46D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Duodenum</w:t>
      </w:r>
    </w:p>
    <w:p w:rsidR="00565492" w:rsidRPr="00695308" w:rsidRDefault="00565492" w:rsidP="00565492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A46D45" w:rsidRDefault="00A46D45" w:rsidP="00A46D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95308">
        <w:rPr>
          <w:rFonts w:ascii="Times New Roman" w:hAnsi="Times New Roman" w:cs="Times New Roman"/>
          <w:b/>
          <w:sz w:val="24"/>
          <w:szCs w:val="24"/>
        </w:rPr>
        <w:t>Jejunu</w:t>
      </w:r>
      <w:r w:rsidR="00565492">
        <w:rPr>
          <w:rFonts w:ascii="Times New Roman" w:hAnsi="Times New Roman" w:cs="Times New Roman"/>
          <w:b/>
          <w:sz w:val="24"/>
          <w:szCs w:val="24"/>
        </w:rPr>
        <w:t>m</w:t>
      </w:r>
    </w:p>
    <w:p w:rsidR="00565492" w:rsidRPr="00695308" w:rsidRDefault="00565492" w:rsidP="00565492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A46D45" w:rsidRDefault="00565492" w:rsidP="006B32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Ileum</w:t>
      </w:r>
    </w:p>
    <w:p w:rsidR="00565492" w:rsidRPr="00695308" w:rsidRDefault="00565492" w:rsidP="00565492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A46D45" w:rsidRDefault="00A46D45" w:rsidP="00B028FE">
      <w:pPr>
        <w:pStyle w:val="ListParagraph"/>
        <w:numPr>
          <w:ilvl w:val="1"/>
          <w:numId w:val="36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695308">
        <w:rPr>
          <w:rFonts w:ascii="Times New Roman" w:hAnsi="Times New Roman" w:cs="Times New Roman"/>
          <w:b/>
          <w:sz w:val="24"/>
          <w:szCs w:val="24"/>
        </w:rPr>
        <w:t>Histology</w:t>
      </w:r>
    </w:p>
    <w:p w:rsidR="00565492" w:rsidRPr="00695308" w:rsidRDefault="00565492" w:rsidP="00565492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46D45" w:rsidRPr="00565492" w:rsidRDefault="00A46D45" w:rsidP="00A46D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95308">
        <w:rPr>
          <w:rFonts w:ascii="Times New Roman" w:hAnsi="Times New Roman" w:cs="Times New Roman"/>
          <w:b/>
          <w:sz w:val="24"/>
          <w:szCs w:val="24"/>
        </w:rPr>
        <w:t>Circular Folds</w:t>
      </w:r>
    </w:p>
    <w:p w:rsidR="00565492" w:rsidRPr="00885BFE" w:rsidRDefault="00565492" w:rsidP="0056549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46D45" w:rsidRDefault="00565492" w:rsidP="00A46D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Villi</w:t>
      </w:r>
    </w:p>
    <w:p w:rsidR="00565492" w:rsidRPr="00695308" w:rsidRDefault="00565492" w:rsidP="00565492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565492" w:rsidRPr="00565492" w:rsidRDefault="00DE5DD1" w:rsidP="00DE5DD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95308">
        <w:rPr>
          <w:rFonts w:ascii="Times New Roman" w:hAnsi="Times New Roman" w:cs="Times New Roman"/>
          <w:b/>
          <w:sz w:val="24"/>
          <w:szCs w:val="24"/>
        </w:rPr>
        <w:t>Intestinal crypts</w:t>
      </w:r>
    </w:p>
    <w:p w:rsidR="00DE5DD1" w:rsidRPr="00885BFE" w:rsidRDefault="00DE5DD1" w:rsidP="0056549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E5DD1" w:rsidRDefault="00DE5DD1" w:rsidP="00B028FE">
      <w:pPr>
        <w:pStyle w:val="ListParagraph"/>
        <w:numPr>
          <w:ilvl w:val="1"/>
          <w:numId w:val="36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695308">
        <w:rPr>
          <w:rFonts w:ascii="Times New Roman" w:hAnsi="Times New Roman" w:cs="Times New Roman"/>
          <w:b/>
          <w:sz w:val="24"/>
          <w:szCs w:val="24"/>
        </w:rPr>
        <w:t>Absorption</w:t>
      </w:r>
    </w:p>
    <w:p w:rsidR="00CF5F8B" w:rsidRDefault="00CF5F8B" w:rsidP="00CF5F8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F5F8B" w:rsidRDefault="00CF5F8B" w:rsidP="00CF5F8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Large Intestine</w:t>
      </w:r>
    </w:p>
    <w:p w:rsidR="00CF5F8B" w:rsidRDefault="00CF5F8B" w:rsidP="00CF5F8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F5F8B" w:rsidRDefault="00CF5F8B" w:rsidP="00CF5F8B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Gross Anatomy</w:t>
      </w:r>
    </w:p>
    <w:p w:rsidR="00CF5F8B" w:rsidRDefault="00CF5F8B" w:rsidP="00CF5F8B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CF5F8B" w:rsidRDefault="00CF5F8B" w:rsidP="00CF5F8B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Microscopic Anatomy</w:t>
      </w:r>
    </w:p>
    <w:p w:rsidR="00CF5F8B" w:rsidRPr="00CF5F8B" w:rsidRDefault="00CF5F8B" w:rsidP="00CF5F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5F8B" w:rsidRPr="00CF5F8B" w:rsidRDefault="00CF5F8B" w:rsidP="00CF5F8B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Intestinal Microbes and Gas</w:t>
      </w:r>
    </w:p>
    <w:p w:rsidR="00CE3960" w:rsidRDefault="00CE3960" w:rsidP="00CE3960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565492" w:rsidRDefault="00565492" w:rsidP="00CE3960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565492" w:rsidRDefault="00565492" w:rsidP="00CE3960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565492" w:rsidRDefault="00565492" w:rsidP="00CE3960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565492" w:rsidRDefault="00565492" w:rsidP="00CE3960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565492" w:rsidRDefault="00565492" w:rsidP="00CE3960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565492" w:rsidRDefault="00565492" w:rsidP="00CE3960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565492" w:rsidRDefault="00565492" w:rsidP="00CE3960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565492" w:rsidRDefault="00565492" w:rsidP="00CE3960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565492" w:rsidRDefault="00565492" w:rsidP="00CE3960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565492" w:rsidRDefault="00565492" w:rsidP="00CE3960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565492" w:rsidRDefault="00565492" w:rsidP="00CE3960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CE3960" w:rsidRPr="00CE3960" w:rsidRDefault="00CE3960" w:rsidP="00CE3960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CE3960">
        <w:rPr>
          <w:rFonts w:ascii="Times New Roman" w:hAnsi="Times New Roman" w:cs="Times New Roman"/>
          <w:b/>
          <w:sz w:val="24"/>
          <w:szCs w:val="24"/>
        </w:rPr>
        <w:t>Overview of Chemical Digestion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710"/>
        <w:gridCol w:w="2340"/>
        <w:gridCol w:w="2520"/>
        <w:gridCol w:w="2155"/>
      </w:tblGrid>
      <w:tr w:rsidR="004F7E39" w:rsidTr="00CF5F8B">
        <w:tc>
          <w:tcPr>
            <w:tcW w:w="1710" w:type="dxa"/>
          </w:tcPr>
          <w:p w:rsidR="00CE3960" w:rsidRDefault="00CE3960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3960" w:rsidRDefault="00CE3960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Carbohydrates</w:t>
            </w:r>
          </w:p>
        </w:tc>
        <w:tc>
          <w:tcPr>
            <w:tcW w:w="2520" w:type="dxa"/>
          </w:tcPr>
          <w:p w:rsidR="00CE3960" w:rsidRDefault="00CE3960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Proteins</w:t>
            </w:r>
          </w:p>
        </w:tc>
        <w:tc>
          <w:tcPr>
            <w:tcW w:w="2155" w:type="dxa"/>
          </w:tcPr>
          <w:p w:rsidR="00CE3960" w:rsidRDefault="00CE3960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Lipids</w:t>
            </w:r>
          </w:p>
        </w:tc>
      </w:tr>
      <w:tr w:rsidR="004F7E39" w:rsidTr="00CF5F8B">
        <w:tc>
          <w:tcPr>
            <w:tcW w:w="1710" w:type="dxa"/>
          </w:tcPr>
          <w:p w:rsidR="00CE3960" w:rsidRDefault="00CE3960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Mouth</w:t>
            </w:r>
          </w:p>
        </w:tc>
        <w:tc>
          <w:tcPr>
            <w:tcW w:w="2340" w:type="dxa"/>
          </w:tcPr>
          <w:p w:rsidR="00CE3960" w:rsidRDefault="00554B33" w:rsidP="00554B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Starts digestion of p</w:t>
            </w:r>
            <w:r w:rsidR="00CE3960">
              <w:rPr>
                <w:rFonts w:ascii="Times New Roman" w:hAnsi="Times New Roman" w:cs="Times New Roman"/>
                <w:sz w:val="24"/>
                <w:szCs w:val="24"/>
              </w:rPr>
              <w:t xml:space="preserve">olysaccharides into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disaccharides</w:t>
            </w:r>
            <w:r w:rsidR="00CE3960">
              <w:rPr>
                <w:rFonts w:ascii="Times New Roman" w:hAnsi="Times New Roman" w:cs="Times New Roman"/>
                <w:sz w:val="24"/>
                <w:szCs w:val="24"/>
              </w:rPr>
              <w:t xml:space="preserve"> via </w:t>
            </w:r>
            <w:r w:rsidR="00CE3960" w:rsidRPr="00CE3960">
              <w:rPr>
                <w:rFonts w:ascii="Times New Roman" w:hAnsi="Times New Roman" w:cs="Times New Roman"/>
                <w:b/>
                <w:sz w:val="24"/>
                <w:szCs w:val="24"/>
              </w:rPr>
              <w:t>Salivary Amylase</w:t>
            </w:r>
            <w:r w:rsidR="004F7E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CE3960" w:rsidRDefault="00CE3960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155" w:type="dxa"/>
          </w:tcPr>
          <w:p w:rsidR="00CE3960" w:rsidRDefault="00CE3960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F7E39" w:rsidTr="00CF5F8B">
        <w:tc>
          <w:tcPr>
            <w:tcW w:w="1710" w:type="dxa"/>
          </w:tcPr>
          <w:p w:rsidR="00CE3960" w:rsidRDefault="00CE3960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Stomach</w:t>
            </w:r>
          </w:p>
        </w:tc>
        <w:tc>
          <w:tcPr>
            <w:tcW w:w="2340" w:type="dxa"/>
          </w:tcPr>
          <w:p w:rsidR="00CE3960" w:rsidRPr="00CE3960" w:rsidRDefault="00554B33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520" w:type="dxa"/>
          </w:tcPr>
          <w:p w:rsidR="00CE3960" w:rsidRDefault="00CE3960" w:rsidP="004F7E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60">
              <w:rPr>
                <w:rFonts w:ascii="Times New Roman" w:hAnsi="Times New Roman" w:cs="Times New Roman"/>
                <w:b/>
                <w:sz w:val="24"/>
                <w:szCs w:val="24"/>
              </w:rPr>
              <w:t>Pepsin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39">
              <w:rPr>
                <w:rFonts w:ascii="Times New Roman" w:hAnsi="Times New Roman" w:cs="Times New Roman"/>
                <w:sz w:val="24"/>
                <w:szCs w:val="24"/>
              </w:rPr>
              <w:t xml:space="preserve">begins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breakdown </w:t>
            </w:r>
            <w:r w:rsidR="004F7E3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proteins into peptides</w:t>
            </w:r>
            <w:r w:rsidR="004F7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CE3960" w:rsidRDefault="00CE3960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F7E39" w:rsidTr="00CF5F8B">
        <w:trPr>
          <w:trHeight w:val="3113"/>
        </w:trPr>
        <w:tc>
          <w:tcPr>
            <w:tcW w:w="1710" w:type="dxa"/>
          </w:tcPr>
          <w:p w:rsidR="00CE3960" w:rsidRDefault="00CE3960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Intestine</w:t>
            </w:r>
          </w:p>
        </w:tc>
        <w:tc>
          <w:tcPr>
            <w:tcW w:w="2340" w:type="dxa"/>
          </w:tcPr>
          <w:p w:rsidR="00CE3960" w:rsidRDefault="00CE3960" w:rsidP="00CE39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Further breakdown of polysaccharides into disaccharides via </w:t>
            </w:r>
            <w:r w:rsidRPr="00CE3960">
              <w:rPr>
                <w:rFonts w:ascii="Times New Roman" w:hAnsi="Times New Roman" w:cs="Times New Roman"/>
                <w:b/>
                <w:sz w:val="24"/>
                <w:szCs w:val="24"/>
              </w:rPr>
              <w:t>Pancreatic Amylase</w:t>
            </w:r>
            <w:r w:rsidR="00CF5F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E3960" w:rsidRDefault="00CE3960" w:rsidP="00CE39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60" w:rsidRPr="00CE3960" w:rsidRDefault="004F7E39" w:rsidP="004F7E3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</w:t>
            </w:r>
            <w:r w:rsidR="00CE3960">
              <w:rPr>
                <w:rFonts w:ascii="Times New Roman" w:hAnsi="Times New Roman" w:cs="Times New Roman"/>
                <w:sz w:val="24"/>
                <w:szCs w:val="24"/>
              </w:rPr>
              <w:t xml:space="preserve">reakdown of disaccharides into monosaccharides via </w:t>
            </w:r>
            <w:r w:rsidR="00CE3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Lactase, Maltase, </w:t>
            </w:r>
            <w:proofErr w:type="spellStart"/>
            <w:r w:rsidR="00CE3960">
              <w:rPr>
                <w:rFonts w:ascii="Times New Roman" w:hAnsi="Times New Roman" w:cs="Times New Roman"/>
                <w:b/>
                <w:sz w:val="24"/>
                <w:szCs w:val="24"/>
              </w:rPr>
              <w:t>Sucrase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CE3960" w:rsidRDefault="00CE3960" w:rsidP="00DE5DD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Further breakdown of proteins </w:t>
            </w:r>
            <w:r w:rsidR="007B763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peptides via </w:t>
            </w:r>
            <w:r w:rsidRPr="00CE3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Trypsin, Chymotrypsin, </w:t>
            </w:r>
            <w:r w:rsidRPr="00CE396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E3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Carboxypeptidase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763C" w:rsidRDefault="007B763C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3C" w:rsidRPr="007B763C" w:rsidRDefault="004F7E39" w:rsidP="004F7E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</w:t>
            </w:r>
            <w:r w:rsidR="007B763C">
              <w:rPr>
                <w:rFonts w:ascii="Times New Roman" w:hAnsi="Times New Roman" w:cs="Times New Roman"/>
                <w:sz w:val="24"/>
                <w:szCs w:val="24"/>
              </w:rPr>
              <w:t xml:space="preserve">reakdown of peptides into amino acids via </w:t>
            </w:r>
            <w:r w:rsidR="007B763C" w:rsidRPr="007B763C">
              <w:rPr>
                <w:rFonts w:ascii="Times New Roman" w:hAnsi="Times New Roman" w:cs="Times New Roman"/>
                <w:b/>
                <w:sz w:val="24"/>
                <w:szCs w:val="24"/>
              </w:rPr>
              <w:t>peptidases</w:t>
            </w:r>
            <w:r w:rsidR="007B76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4F7E39" w:rsidRDefault="004F7E39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Emulsification of lipids via </w:t>
            </w:r>
            <w:r w:rsidRPr="007B763C">
              <w:rPr>
                <w:rFonts w:ascii="Times New Roman" w:hAnsi="Times New Roman" w:cs="Times New Roman"/>
                <w:b/>
                <w:sz w:val="24"/>
                <w:szCs w:val="24"/>
              </w:rPr>
              <w:t>Bile Salts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E39" w:rsidRDefault="004F7E39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60" w:rsidRDefault="004F7E39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Starts breakdown of triglycerides into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monoglycerides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fatty acids vi</w:t>
            </w:r>
            <w:r w:rsidR="007B763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B763C" w:rsidRPr="007B763C">
              <w:rPr>
                <w:rFonts w:ascii="Times New Roman" w:hAnsi="Times New Roman" w:cs="Times New Roman"/>
                <w:b/>
                <w:sz w:val="24"/>
                <w:szCs w:val="24"/>
              </w:rPr>
              <w:t>Pancreatic Lipase</w:t>
            </w:r>
            <w:r w:rsidR="007B7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63C" w:rsidRDefault="007B763C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3C" w:rsidRPr="007B763C" w:rsidRDefault="007B763C" w:rsidP="00DE5D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DD1" w:rsidRDefault="00DE5DD1" w:rsidP="00DE5D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E3960" w:rsidRDefault="00CE3960" w:rsidP="00DE5D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85BFE" w:rsidRPr="004A3777" w:rsidRDefault="00885BFE" w:rsidP="00885BF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5BFE" w:rsidRPr="00885BFE" w:rsidRDefault="00885BFE" w:rsidP="00885BFE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885BFE" w:rsidRPr="00885BFE" w:rsidRDefault="00885BFE" w:rsidP="00885BF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85BFE" w:rsidRPr="00885BFE" w:rsidRDefault="00885BFE" w:rsidP="00885BF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46D45" w:rsidRPr="00885BFE" w:rsidRDefault="00A46D45" w:rsidP="00A46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A46D45" w:rsidRPr="0088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8E9"/>
    <w:multiLevelType w:val="hybridMultilevel"/>
    <w:tmpl w:val="8F728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7B1A9A"/>
    <w:multiLevelType w:val="hybridMultilevel"/>
    <w:tmpl w:val="B89006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DB3CC7"/>
    <w:multiLevelType w:val="hybridMultilevel"/>
    <w:tmpl w:val="C5328F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BD132B"/>
    <w:multiLevelType w:val="hybridMultilevel"/>
    <w:tmpl w:val="18FAB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AB09FA"/>
    <w:multiLevelType w:val="hybridMultilevel"/>
    <w:tmpl w:val="C1E4F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4925D3"/>
    <w:multiLevelType w:val="hybridMultilevel"/>
    <w:tmpl w:val="7F7C32F4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0F542B62"/>
    <w:multiLevelType w:val="hybridMultilevel"/>
    <w:tmpl w:val="1FA2E8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FFE325A"/>
    <w:multiLevelType w:val="hybridMultilevel"/>
    <w:tmpl w:val="CFCEB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BC4565"/>
    <w:multiLevelType w:val="hybridMultilevel"/>
    <w:tmpl w:val="7A30E80C"/>
    <w:lvl w:ilvl="0" w:tplc="241A578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A511E2"/>
    <w:multiLevelType w:val="hybridMultilevel"/>
    <w:tmpl w:val="9DF08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802E8D"/>
    <w:multiLevelType w:val="hybridMultilevel"/>
    <w:tmpl w:val="97901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CD4D18"/>
    <w:multiLevelType w:val="hybridMultilevel"/>
    <w:tmpl w:val="7924F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D273D2"/>
    <w:multiLevelType w:val="hybridMultilevel"/>
    <w:tmpl w:val="04360D72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3" w15:restartNumberingAfterBreak="0">
    <w:nsid w:val="1FE53AE5"/>
    <w:multiLevelType w:val="hybridMultilevel"/>
    <w:tmpl w:val="65C001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04E0B75"/>
    <w:multiLevelType w:val="hybridMultilevel"/>
    <w:tmpl w:val="BEEE3694"/>
    <w:lvl w:ilvl="0" w:tplc="18E8BB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C96A4B4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FF39D3"/>
    <w:multiLevelType w:val="hybridMultilevel"/>
    <w:tmpl w:val="243A18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E7151BF"/>
    <w:multiLevelType w:val="hybridMultilevel"/>
    <w:tmpl w:val="B90A4C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F977B77"/>
    <w:multiLevelType w:val="hybridMultilevel"/>
    <w:tmpl w:val="D20EFE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0EF739D"/>
    <w:multiLevelType w:val="hybridMultilevel"/>
    <w:tmpl w:val="627C8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0D768B"/>
    <w:multiLevelType w:val="hybridMultilevel"/>
    <w:tmpl w:val="F71698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4723941"/>
    <w:multiLevelType w:val="hybridMultilevel"/>
    <w:tmpl w:val="7F661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50302E4"/>
    <w:multiLevelType w:val="hybridMultilevel"/>
    <w:tmpl w:val="76E222F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4239E2"/>
    <w:multiLevelType w:val="hybridMultilevel"/>
    <w:tmpl w:val="AD66B434"/>
    <w:lvl w:ilvl="0" w:tplc="658AD6A2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9D289794">
      <w:start w:val="1"/>
      <w:numFmt w:val="decimal"/>
      <w:lvlText w:val="%3."/>
      <w:lvlJc w:val="left"/>
      <w:pPr>
        <w:ind w:left="1890" w:hanging="360"/>
      </w:pPr>
      <w:rPr>
        <w:rFonts w:ascii="Times New Roman" w:eastAsiaTheme="minorHAnsi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8EE32EE"/>
    <w:multiLevelType w:val="hybridMultilevel"/>
    <w:tmpl w:val="10A02F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C5B2857"/>
    <w:multiLevelType w:val="hybridMultilevel"/>
    <w:tmpl w:val="A150113C"/>
    <w:lvl w:ilvl="0" w:tplc="B0040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680DA">
      <w:start w:val="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4C42E">
      <w:start w:val="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49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4A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2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CA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C1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2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613E68"/>
    <w:multiLevelType w:val="hybridMultilevel"/>
    <w:tmpl w:val="A2DA1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E99355B"/>
    <w:multiLevelType w:val="hybridMultilevel"/>
    <w:tmpl w:val="43765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577074"/>
    <w:multiLevelType w:val="hybridMultilevel"/>
    <w:tmpl w:val="40BE16E2"/>
    <w:lvl w:ilvl="0" w:tplc="040EC5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264E068E">
      <w:start w:val="1"/>
      <w:numFmt w:val="decimal"/>
      <w:lvlText w:val="%3."/>
      <w:lvlJc w:val="left"/>
      <w:pPr>
        <w:ind w:left="2160" w:hanging="180"/>
      </w:pPr>
      <w:rPr>
        <w:rFonts w:ascii="Times New Roman" w:eastAsiaTheme="minorHAnsi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C5E45"/>
    <w:multiLevelType w:val="hybridMultilevel"/>
    <w:tmpl w:val="B3D445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8F06F02"/>
    <w:multiLevelType w:val="hybridMultilevel"/>
    <w:tmpl w:val="FA7AD8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4ACB04D2"/>
    <w:multiLevelType w:val="hybridMultilevel"/>
    <w:tmpl w:val="BFC449B2"/>
    <w:lvl w:ilvl="0" w:tplc="EEEA07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264E068E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39107EE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D4396E"/>
    <w:multiLevelType w:val="hybridMultilevel"/>
    <w:tmpl w:val="CB2014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2" w15:restartNumberingAfterBreak="0">
    <w:nsid w:val="4DC720A7"/>
    <w:multiLevelType w:val="hybridMultilevel"/>
    <w:tmpl w:val="9D820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EC47BF"/>
    <w:multiLevelType w:val="hybridMultilevel"/>
    <w:tmpl w:val="8D2EACE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280433C"/>
    <w:multiLevelType w:val="hybridMultilevel"/>
    <w:tmpl w:val="94DC22EA"/>
    <w:lvl w:ilvl="0" w:tplc="28829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B951EF"/>
    <w:multiLevelType w:val="hybridMultilevel"/>
    <w:tmpl w:val="0700FA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8E1D45"/>
    <w:multiLevelType w:val="hybridMultilevel"/>
    <w:tmpl w:val="300EC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C114C2B"/>
    <w:multiLevelType w:val="hybridMultilevel"/>
    <w:tmpl w:val="B8205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E21EF3"/>
    <w:multiLevelType w:val="hybridMultilevel"/>
    <w:tmpl w:val="C9320E1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61802EDD"/>
    <w:multiLevelType w:val="hybridMultilevel"/>
    <w:tmpl w:val="349CC06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0" w15:restartNumberingAfterBreak="0">
    <w:nsid w:val="66521A7E"/>
    <w:multiLevelType w:val="hybridMultilevel"/>
    <w:tmpl w:val="0AFCC3F8"/>
    <w:lvl w:ilvl="0" w:tplc="3716D51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88FC945C">
      <w:start w:val="1"/>
      <w:numFmt w:val="lowerLetter"/>
      <w:lvlText w:val="%4."/>
      <w:lvlJc w:val="left"/>
      <w:pPr>
        <w:ind w:left="39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C276700"/>
    <w:multiLevelType w:val="hybridMultilevel"/>
    <w:tmpl w:val="3D3C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D3D2E"/>
    <w:multiLevelType w:val="hybridMultilevel"/>
    <w:tmpl w:val="A070682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3" w15:restartNumberingAfterBreak="0">
    <w:nsid w:val="754122C4"/>
    <w:multiLevelType w:val="hybridMultilevel"/>
    <w:tmpl w:val="C5328D7C"/>
    <w:lvl w:ilvl="0" w:tplc="47EC7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EF148">
      <w:start w:val="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AC26E">
      <w:start w:val="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3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84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0C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4A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2A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A2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25595F"/>
    <w:multiLevelType w:val="hybridMultilevel"/>
    <w:tmpl w:val="C8EA59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C37212A"/>
    <w:multiLevelType w:val="hybridMultilevel"/>
    <w:tmpl w:val="53D0BAF2"/>
    <w:lvl w:ilvl="0" w:tplc="6C4C3E1E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6" w15:restartNumberingAfterBreak="0">
    <w:nsid w:val="7F9E249D"/>
    <w:multiLevelType w:val="hybridMultilevel"/>
    <w:tmpl w:val="DF9038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7" w15:restartNumberingAfterBreak="0">
    <w:nsid w:val="7FBB76FF"/>
    <w:multiLevelType w:val="hybridMultilevel"/>
    <w:tmpl w:val="815C18AA"/>
    <w:lvl w:ilvl="0" w:tplc="46826AB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7"/>
  </w:num>
  <w:num w:numId="3">
    <w:abstractNumId w:val="44"/>
  </w:num>
  <w:num w:numId="4">
    <w:abstractNumId w:val="25"/>
  </w:num>
  <w:num w:numId="5">
    <w:abstractNumId w:val="21"/>
  </w:num>
  <w:num w:numId="6">
    <w:abstractNumId w:val="35"/>
  </w:num>
  <w:num w:numId="7">
    <w:abstractNumId w:val="10"/>
  </w:num>
  <w:num w:numId="8">
    <w:abstractNumId w:val="20"/>
  </w:num>
  <w:num w:numId="9">
    <w:abstractNumId w:val="4"/>
  </w:num>
  <w:num w:numId="10">
    <w:abstractNumId w:val="2"/>
  </w:num>
  <w:num w:numId="11">
    <w:abstractNumId w:val="36"/>
  </w:num>
  <w:num w:numId="12">
    <w:abstractNumId w:val="18"/>
  </w:num>
  <w:num w:numId="13">
    <w:abstractNumId w:val="14"/>
  </w:num>
  <w:num w:numId="14">
    <w:abstractNumId w:val="33"/>
  </w:num>
  <w:num w:numId="15">
    <w:abstractNumId w:val="26"/>
  </w:num>
  <w:num w:numId="16">
    <w:abstractNumId w:val="42"/>
  </w:num>
  <w:num w:numId="17">
    <w:abstractNumId w:val="31"/>
  </w:num>
  <w:num w:numId="18">
    <w:abstractNumId w:val="3"/>
  </w:num>
  <w:num w:numId="19">
    <w:abstractNumId w:val="34"/>
  </w:num>
  <w:num w:numId="20">
    <w:abstractNumId w:val="22"/>
  </w:num>
  <w:num w:numId="21">
    <w:abstractNumId w:val="15"/>
  </w:num>
  <w:num w:numId="22">
    <w:abstractNumId w:val="16"/>
  </w:num>
  <w:num w:numId="23">
    <w:abstractNumId w:val="24"/>
  </w:num>
  <w:num w:numId="24">
    <w:abstractNumId w:val="6"/>
  </w:num>
  <w:num w:numId="25">
    <w:abstractNumId w:val="46"/>
  </w:num>
  <w:num w:numId="26">
    <w:abstractNumId w:val="29"/>
  </w:num>
  <w:num w:numId="27">
    <w:abstractNumId w:val="43"/>
  </w:num>
  <w:num w:numId="28">
    <w:abstractNumId w:val="40"/>
  </w:num>
  <w:num w:numId="29">
    <w:abstractNumId w:val="5"/>
  </w:num>
  <w:num w:numId="30">
    <w:abstractNumId w:val="28"/>
  </w:num>
  <w:num w:numId="31">
    <w:abstractNumId w:val="11"/>
  </w:num>
  <w:num w:numId="32">
    <w:abstractNumId w:val="13"/>
  </w:num>
  <w:num w:numId="33">
    <w:abstractNumId w:val="39"/>
  </w:num>
  <w:num w:numId="34">
    <w:abstractNumId w:val="45"/>
  </w:num>
  <w:num w:numId="35">
    <w:abstractNumId w:val="12"/>
  </w:num>
  <w:num w:numId="36">
    <w:abstractNumId w:val="30"/>
  </w:num>
  <w:num w:numId="37">
    <w:abstractNumId w:val="37"/>
  </w:num>
  <w:num w:numId="38">
    <w:abstractNumId w:val="0"/>
  </w:num>
  <w:num w:numId="39">
    <w:abstractNumId w:val="38"/>
  </w:num>
  <w:num w:numId="40">
    <w:abstractNumId w:val="9"/>
  </w:num>
  <w:num w:numId="41">
    <w:abstractNumId w:val="23"/>
  </w:num>
  <w:num w:numId="42">
    <w:abstractNumId w:val="8"/>
  </w:num>
  <w:num w:numId="43">
    <w:abstractNumId w:val="17"/>
  </w:num>
  <w:num w:numId="44">
    <w:abstractNumId w:val="1"/>
  </w:num>
  <w:num w:numId="45">
    <w:abstractNumId w:val="19"/>
  </w:num>
  <w:num w:numId="46">
    <w:abstractNumId w:val="32"/>
  </w:num>
  <w:num w:numId="47">
    <w:abstractNumId w:val="4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D8"/>
    <w:rsid w:val="000207F9"/>
    <w:rsid w:val="00023A60"/>
    <w:rsid w:val="00031BE9"/>
    <w:rsid w:val="00037A98"/>
    <w:rsid w:val="000506E0"/>
    <w:rsid w:val="000728CA"/>
    <w:rsid w:val="00074B97"/>
    <w:rsid w:val="00083A4A"/>
    <w:rsid w:val="00091A57"/>
    <w:rsid w:val="000A18A3"/>
    <w:rsid w:val="000D422D"/>
    <w:rsid w:val="00100A2A"/>
    <w:rsid w:val="001152D0"/>
    <w:rsid w:val="001263A2"/>
    <w:rsid w:val="00131844"/>
    <w:rsid w:val="00151DB9"/>
    <w:rsid w:val="001D5EA2"/>
    <w:rsid w:val="001E7BAC"/>
    <w:rsid w:val="00275714"/>
    <w:rsid w:val="002846FD"/>
    <w:rsid w:val="00290E97"/>
    <w:rsid w:val="002F779E"/>
    <w:rsid w:val="00371A27"/>
    <w:rsid w:val="003B6EE5"/>
    <w:rsid w:val="003C430B"/>
    <w:rsid w:val="003D1C03"/>
    <w:rsid w:val="003E5471"/>
    <w:rsid w:val="0043481E"/>
    <w:rsid w:val="00434F7B"/>
    <w:rsid w:val="00451E8B"/>
    <w:rsid w:val="004941E4"/>
    <w:rsid w:val="004A3777"/>
    <w:rsid w:val="004E1294"/>
    <w:rsid w:val="004F7E39"/>
    <w:rsid w:val="00543857"/>
    <w:rsid w:val="00554B33"/>
    <w:rsid w:val="00565492"/>
    <w:rsid w:val="005716E6"/>
    <w:rsid w:val="005B7143"/>
    <w:rsid w:val="005E3F0C"/>
    <w:rsid w:val="00695308"/>
    <w:rsid w:val="006A6092"/>
    <w:rsid w:val="006B4C1E"/>
    <w:rsid w:val="006C0449"/>
    <w:rsid w:val="006C427C"/>
    <w:rsid w:val="006F67DF"/>
    <w:rsid w:val="006F689C"/>
    <w:rsid w:val="00726626"/>
    <w:rsid w:val="0073043C"/>
    <w:rsid w:val="00765261"/>
    <w:rsid w:val="007A273F"/>
    <w:rsid w:val="007B763C"/>
    <w:rsid w:val="007C5BB2"/>
    <w:rsid w:val="007D2D27"/>
    <w:rsid w:val="0085624F"/>
    <w:rsid w:val="00885BFE"/>
    <w:rsid w:val="008900E3"/>
    <w:rsid w:val="00895578"/>
    <w:rsid w:val="00911455"/>
    <w:rsid w:val="00923010"/>
    <w:rsid w:val="00926133"/>
    <w:rsid w:val="009348F2"/>
    <w:rsid w:val="00940570"/>
    <w:rsid w:val="009A042C"/>
    <w:rsid w:val="00A46D45"/>
    <w:rsid w:val="00A80D51"/>
    <w:rsid w:val="00B028FE"/>
    <w:rsid w:val="00B3622F"/>
    <w:rsid w:val="00B444C7"/>
    <w:rsid w:val="00B47AA1"/>
    <w:rsid w:val="00B502B1"/>
    <w:rsid w:val="00B5345E"/>
    <w:rsid w:val="00B60FD8"/>
    <w:rsid w:val="00B752C6"/>
    <w:rsid w:val="00C25FDB"/>
    <w:rsid w:val="00C54F96"/>
    <w:rsid w:val="00C750EA"/>
    <w:rsid w:val="00C86841"/>
    <w:rsid w:val="00CA5D16"/>
    <w:rsid w:val="00CB5E22"/>
    <w:rsid w:val="00CE3960"/>
    <w:rsid w:val="00CF5F8B"/>
    <w:rsid w:val="00D007FB"/>
    <w:rsid w:val="00D60D26"/>
    <w:rsid w:val="00D9020F"/>
    <w:rsid w:val="00DB137B"/>
    <w:rsid w:val="00DE5DD1"/>
    <w:rsid w:val="00E35B57"/>
    <w:rsid w:val="00E80372"/>
    <w:rsid w:val="00F02AAC"/>
    <w:rsid w:val="00F525E5"/>
    <w:rsid w:val="00F752AC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9F5B5-8A77-4A18-8F4D-AD638664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E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0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0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2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1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5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9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8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Golden, Mangan H</dc:creator>
  <cp:keywords/>
  <dc:description/>
  <cp:lastModifiedBy>Klaphake, Damon L</cp:lastModifiedBy>
  <cp:revision>2</cp:revision>
  <dcterms:created xsi:type="dcterms:W3CDTF">2018-05-01T18:05:00Z</dcterms:created>
  <dcterms:modified xsi:type="dcterms:W3CDTF">2018-05-01T18:05:00Z</dcterms:modified>
</cp:coreProperties>
</file>